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40" w:rsidRDefault="002F6D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.8pt;margin-top:-28.8pt;width:536.25pt;height:146.2pt;z-index:251662336;mso-width-relative:margin;mso-height-relative:margin">
            <v:textbox style="mso-next-textbox:#_x0000_s1029">
              <w:txbxContent>
                <w:p w:rsidR="006D5240" w:rsidRPr="00B91BA6" w:rsidRDefault="0083756E" w:rsidP="006D5240">
                  <w:pPr>
                    <w:rPr>
                      <w:rFonts w:ascii="Comic Sans MS" w:hAnsi="Comic Sans MS"/>
                      <w:sz w:val="180"/>
                      <w:szCs w:val="180"/>
                    </w:rPr>
                  </w:pPr>
                  <w:proofErr w:type="gramStart"/>
                  <w:r w:rsidRPr="0083756E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encourages</w:t>
                  </w:r>
                  <w:proofErr w:type="gramEnd"/>
                  <w:r w:rsidR="0061511A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E937B1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</w:rPr>
                    <w:drawing>
                      <wp:inline distT="0" distB="0" distL="0" distR="0">
                        <wp:extent cx="1302479" cy="1498600"/>
                        <wp:effectExtent l="19050" t="0" r="0" b="0"/>
                        <wp:docPr id="1" name="rg_hi" descr="http://t2.gstatic.com/images?q=tbn:ANd9GcTG3EdKTIsvLbP2HnwZkm5jKiqdikEDzWGaLk-4VaXhAcgL7eYo:bp0.blogger.com/_ys_zcx7blwY/SIOXVRayI0I/AAAAAAAAAZU/TdayJWYaTgM/s400/aplauso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596" cy="15056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5240" w:rsidRDefault="002F6D19">
      <w:r>
        <w:rPr>
          <w:noProof/>
        </w:rPr>
        <w:pict>
          <v:shape id="_x0000_s1033" type="#_x0000_t202" style="position:absolute;margin-left:-25.8pt;margin-top:494.2pt;width:526.55pt;height:166.75pt;z-index:-251651072;mso-width-relative:margin;mso-height-relative:margin" wrapcoords="-31 -97 -31 21503 21631 21503 21631 -97 -31 -97">
            <v:textbox>
              <w:txbxContent>
                <w:p w:rsidR="002B4012" w:rsidRPr="006D5240" w:rsidRDefault="0083756E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social</w:t>
                  </w:r>
                  <w:proofErr w:type="gramEnd"/>
                  <w:r w:rsidR="0061511A" w:rsidRPr="0061511A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61511A">
                    <w:rPr>
                      <w:rFonts w:ascii="Comic Sans MS" w:hAnsi="Comic Sans MS"/>
                      <w:sz w:val="144"/>
                      <w:szCs w:val="144"/>
                    </w:rPr>
                    <w:t xml:space="preserve"> </w:t>
                  </w:r>
                  <w:r w:rsidR="002416BD">
                    <w:rPr>
                      <w:rFonts w:ascii="Comic Sans MS" w:hAnsi="Comic Sans MS"/>
                      <w:b/>
                      <w:sz w:val="96"/>
                      <w:szCs w:val="96"/>
                    </w:rPr>
                    <w:t xml:space="preserve">    </w:t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2B73B3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525965" cy="1701800"/>
                        <wp:effectExtent l="19050" t="0" r="0" b="0"/>
                        <wp:docPr id="10" name="Picture 10" descr="http://t0.gstatic.com/images?q=tbn:ANd9GcR76FA9OYJygDxtE7WSqC6GipfbZK_y_h33GobzSYouetOsB97B3A:www.bartlett.ucl.ac.uk/planning/news/images/cidre-honourable-men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t0.gstatic.com/images?q=tbn:ANd9GcR76FA9OYJygDxtE7WSqC6GipfbZK_y_h33GobzSYouetOsB97B3A:www.bartlett.ucl.ac.uk/planning/news/images/cidre-honourable-mention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0" cy="16996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-28.8pt;margin-top:291.95pt;width:535.7pt;height:157.2pt;z-index:-251648000;mso-width-relative:margin;mso-height-relative:margin" wrapcoords="-31 -108 -31 21492 21631 21492 21631 -108 -31 -108">
            <v:textbox>
              <w:txbxContent>
                <w:p w:rsidR="002B4012" w:rsidRPr="006D5240" w:rsidRDefault="0083756E" w:rsidP="005A39EF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expression</w:t>
                  </w:r>
                  <w:proofErr w:type="gramEnd"/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294130" cy="1651000"/>
                        <wp:effectExtent l="19050" t="0" r="1270" b="0"/>
                        <wp:docPr id="7" name="Picture 7" descr="http://t3.gstatic.com/images?q=tbn:ANd9GcTY8xbbdIlkkzaRGJBjmgCNw-0x-ySd8ka3b-OrOCravgbf3u1Krj8BxKyK:img.ehowcdn.com/article-page-main/ehow/images/a08/5e/7m/list-disney-channel-singers-800x8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4130" cy="165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-22.65pt;margin-top:104.75pt;width:526.55pt;height:146.4pt;z-index:251663360;mso-width-relative:margin;mso-height-relative:margin">
            <v:textbox>
              <w:txbxContent>
                <w:p w:rsidR="006D5240" w:rsidRPr="00F85094" w:rsidRDefault="0083756E" w:rsidP="006D5240">
                  <w:pPr>
                    <w:rPr>
                      <w:rFonts w:ascii="Comic Sans MS" w:hAnsi="Comic Sans MS"/>
                      <w:sz w:val="120"/>
                      <w:szCs w:val="12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settled</w:t>
                  </w:r>
                  <w:proofErr w:type="gramEnd"/>
                  <w:r w:rsidR="002E0423" w:rsidRPr="00F2794F">
                    <w:rPr>
                      <w:rFonts w:ascii="Comic Sans MS" w:hAnsi="Comic Sans MS"/>
                      <w:b/>
                      <w:sz w:val="130"/>
                      <w:szCs w:val="13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350010" cy="1498600"/>
                        <wp:effectExtent l="19050" t="0" r="2540" b="0"/>
                        <wp:docPr id="3" name="Picture 4" descr="http://t2.gstatic.com/images?q=tbn:ANd9GcTGZT7bFx8Q3KcPZ1YPp-hVjBzm35WTOi6n9fuWiYdWUm7-p9Xj:www.pendoreilleco.org/photos/Auditor/gods_design_for_marriage_umj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2.gstatic.com/images?q=tbn:ANd9GcTGZT7bFx8Q3KcPZ1YPp-hVjBzm35WTOi6n9fuWiYdWUm7-p9Xj:www.pendoreilleco.org/photos/Auditor/gods_design_for_marriage_umjr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9691" cy="14982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2F6D19">
      <w:r>
        <w:rPr>
          <w:noProof/>
        </w:rPr>
        <w:lastRenderedPageBreak/>
        <w:pict>
          <v:shape id="_x0000_s1037" type="#_x0000_t202" style="position:absolute;margin-left:-36.6pt;margin-top:-43.2pt;width:526.55pt;height:162.15pt;z-index:-251646976;mso-width-relative:margin;mso-height-relative:margin" wrapcoords="-31 -96 -31 21504 21631 21504 21631 -96 -31 -96">
            <v:textbox>
              <w:txbxContent>
                <w:p w:rsidR="00FB4798" w:rsidRPr="006D5240" w:rsidRDefault="0083756E" w:rsidP="00FB4798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local</w:t>
                  </w:r>
                  <w:proofErr w:type="gramEnd"/>
                  <w:r w:rsidR="002416BD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241022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A9197E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61511A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9A682D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657350" cy="1473200"/>
                        <wp:effectExtent l="19050" t="0" r="0" b="0"/>
                        <wp:docPr id="13" name="Picture 13" descr="http://t0.gstatic.com/images?q=tbn:ANd9GcR6vTs02aHx3I_TM6LaFX6muMVrR3NsL93MbMAW7ISKJ6vFJ4E8:www.reelingandrafting.com/images/photo3_l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t0.gstatic.com/images?q=tbn:ANd9GcR6vTs02aHx3I_TM6LaFX6muMVrR3NsL93MbMAW7ISKJ6vFJ4E8:www.reelingandrafting.com/images/photo3_lg.jpg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57350" cy="1473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2B4012" w:rsidRPr="001015E4" w:rsidRDefault="002F6D19">
      <w:pPr>
        <w:rPr>
          <w:b/>
        </w:rPr>
      </w:pPr>
      <w:r w:rsidRPr="002F6D19">
        <w:rPr>
          <w:noProof/>
        </w:rPr>
        <w:pict>
          <v:shape id="_x0000_s1028" type="#_x0000_t202" style="position:absolute;margin-left:-32.25pt;margin-top:370.1pt;width:526.55pt;height:154.1pt;z-index:-251655168;mso-width-relative:margin;mso-height-relative:margin" wrapcoords="-31 -74 -31 21526 21631 21526 21631 -74 -31 -74">
            <v:textbox style="mso-next-textbox:#_x0000_s1028">
              <w:txbxContent>
                <w:p w:rsidR="006D5240" w:rsidRPr="006D5240" w:rsidRDefault="0061511A" w:rsidP="006D5240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 xml:space="preserve"> </w:t>
                  </w:r>
                  <w:r w:rsidR="00CC4346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 xml:space="preserve">  </w:t>
                  </w:r>
                  <w:r w:rsidR="002E0423" w:rsidRPr="00A9197E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 w:rsidRPr="002F6D19">
        <w:rPr>
          <w:noProof/>
          <w:lang w:eastAsia="zh-TW"/>
        </w:rPr>
        <w:pict>
          <v:shape id="_x0000_s1026" type="#_x0000_t202" style="position:absolute;margin-left:-32.25pt;margin-top:192.5pt;width:526.55pt;height:161pt;z-index:-251656192;mso-width-relative:margin;mso-height-relative:margin" wrapcoords="-31 -74 -31 21526 21631 21526 21631 -74 -31 -74">
            <v:textbox style="mso-next-textbox:#_x0000_s1026">
              <w:txbxContent>
                <w:p w:rsidR="006D5240" w:rsidRPr="006D5240" w:rsidRDefault="0083756E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native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1015E4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61511A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890954" cy="1699464"/>
                        <wp:effectExtent l="19050" t="0" r="0" b="0"/>
                        <wp:docPr id="22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0954" cy="16994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Pr="002F6D19">
        <w:rPr>
          <w:noProof/>
        </w:rPr>
        <w:pict>
          <v:shape id="_x0000_s1034" type="#_x0000_t202" style="position:absolute;margin-left:-32.25pt;margin-top:12.5pt;width:526.55pt;height:164pt;z-index:251666432;mso-width-relative:margin;mso-height-relative:margin">
            <v:textbox style="mso-next-textbox:#_x0000_s1034">
              <w:txbxContent>
                <w:p w:rsidR="002B4012" w:rsidRPr="006D5240" w:rsidRDefault="0083756E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support</w:t>
                  </w:r>
                  <w:proofErr w:type="gramEnd"/>
                  <w:r w:rsidR="002416BD">
                    <w:rPr>
                      <w:rFonts w:ascii="Comic Sans MS" w:hAnsi="Comic Sans MS"/>
                      <w:b/>
                      <w:sz w:val="100"/>
                      <w:szCs w:val="100"/>
                    </w:rPr>
                    <w:t xml:space="preserve">      </w:t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475740" cy="1701800"/>
                        <wp:effectExtent l="19050" t="0" r="0" b="0"/>
                        <wp:docPr id="23" name="Picture 22" descr="rhyth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hythm.jpg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2664" cy="168672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4012">
        <w:br w:type="page"/>
      </w:r>
    </w:p>
    <w:p w:rsidR="00C85390" w:rsidRDefault="00C85390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lastRenderedPageBreak/>
        <w:t>Tells people to believe in themselves; urges</w:t>
      </w:r>
    </w:p>
    <w:p w:rsidR="00C85390" w:rsidRDefault="00C85390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Made a home</w:t>
      </w:r>
    </w:p>
    <w:p w:rsidR="00C85390" w:rsidRDefault="00C85390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Statement</w:t>
      </w:r>
    </w:p>
    <w:p w:rsidR="00C85390" w:rsidRDefault="00C85390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People and community; having to do with other people</w:t>
      </w:r>
    </w:p>
    <w:p w:rsidR="00C85390" w:rsidRDefault="00C85390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Nearby</w:t>
      </w:r>
    </w:p>
    <w:p w:rsidR="00C85390" w:rsidRDefault="00C85390" w:rsidP="001015E4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Help</w:t>
      </w:r>
    </w:p>
    <w:p w:rsidR="00C85390" w:rsidRDefault="00C85390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Where a person was born</w:t>
      </w:r>
    </w:p>
    <w:p w:rsidR="00C85390" w:rsidRDefault="00C85390" w:rsidP="001015E4">
      <w:pPr>
        <w:rPr>
          <w:rFonts w:ascii="Comic Sans MS" w:hAnsi="Comic Sans MS" w:cs="Times-Roman"/>
          <w:sz w:val="36"/>
          <w:szCs w:val="36"/>
        </w:rPr>
      </w:pPr>
    </w:p>
    <w:p w:rsidR="00C85390" w:rsidRDefault="00C85390" w:rsidP="001015E4">
      <w:pPr>
        <w:rPr>
          <w:rFonts w:ascii="Comic Sans MS" w:hAnsi="Comic Sans MS" w:cs="Times-Roman"/>
          <w:sz w:val="36"/>
          <w:szCs w:val="36"/>
        </w:rPr>
      </w:pPr>
    </w:p>
    <w:p w:rsidR="00C85390" w:rsidRPr="00D95B78" w:rsidRDefault="00C85390" w:rsidP="001015E4">
      <w:pPr>
        <w:rPr>
          <w:rFonts w:ascii="Comic Sans MS" w:hAnsi="Comic Sans MS" w:cs="Times-Roman"/>
          <w:sz w:val="36"/>
          <w:szCs w:val="36"/>
        </w:rPr>
      </w:pP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240"/>
    <w:rsid w:val="001015E4"/>
    <w:rsid w:val="00194432"/>
    <w:rsid w:val="001E0A81"/>
    <w:rsid w:val="00241022"/>
    <w:rsid w:val="002416BD"/>
    <w:rsid w:val="002B4012"/>
    <w:rsid w:val="002B73B3"/>
    <w:rsid w:val="002E0423"/>
    <w:rsid w:val="002F6D19"/>
    <w:rsid w:val="0041599B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D5240"/>
    <w:rsid w:val="006D62EC"/>
    <w:rsid w:val="00726406"/>
    <w:rsid w:val="0083756E"/>
    <w:rsid w:val="009A682D"/>
    <w:rsid w:val="00A266A4"/>
    <w:rsid w:val="00A36FB6"/>
    <w:rsid w:val="00A9197E"/>
    <w:rsid w:val="00B91BA6"/>
    <w:rsid w:val="00BE13B4"/>
    <w:rsid w:val="00C85390"/>
    <w:rsid w:val="00CA128A"/>
    <w:rsid w:val="00CC4346"/>
    <w:rsid w:val="00D95B78"/>
    <w:rsid w:val="00E22C9A"/>
    <w:rsid w:val="00E66B5A"/>
    <w:rsid w:val="00E937B1"/>
    <w:rsid w:val="00ED36EA"/>
    <w:rsid w:val="00F2794F"/>
    <w:rsid w:val="00F73302"/>
    <w:rsid w:val="00F85094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2012-02-23T20:04:00Z</dcterms:created>
  <dcterms:modified xsi:type="dcterms:W3CDTF">2012-02-23T20:21:00Z</dcterms:modified>
</cp:coreProperties>
</file>